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99" w:rsidRPr="00194508" w:rsidRDefault="00E94899" w:rsidP="00E94899">
      <w:pPr>
        <w:ind w:left="-284" w:right="-427"/>
        <w:jc w:val="center"/>
        <w:rPr>
          <w:rFonts w:ascii="Times New Roman" w:hAnsi="Times New Roman"/>
          <w:b/>
          <w:noProof/>
          <w:sz w:val="18"/>
          <w:szCs w:val="23"/>
        </w:rPr>
      </w:pPr>
      <w:r>
        <w:rPr>
          <w:rFonts w:ascii="Times New Roman" w:eastAsia="Times New Roman" w:hAnsi="Times New Roman"/>
          <w:b/>
          <w:noProof/>
          <w:sz w:val="18"/>
          <w:szCs w:val="20"/>
        </w:rPr>
        <w:drawing>
          <wp:inline distT="0" distB="0" distL="0" distR="0" wp14:anchorId="017B5571" wp14:editId="7389901D">
            <wp:extent cx="971550" cy="609600"/>
            <wp:effectExtent l="0" t="0" r="0" b="0"/>
            <wp:docPr id="8" name="Immagine 8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</w:rPr>
        <w:t xml:space="preserve"> </w:t>
      </w:r>
      <w:r>
        <w:rPr>
          <w:noProof/>
        </w:rPr>
        <w:drawing>
          <wp:inline distT="0" distB="0" distL="0" distR="0" wp14:anchorId="7F6A8DFC" wp14:editId="35D6060B">
            <wp:extent cx="1924050" cy="309222"/>
            <wp:effectExtent l="0" t="0" r="0" b="0"/>
            <wp:docPr id="7" name="Immagine 7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65" cy="3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9"/>
        </w:rPr>
        <w:t xml:space="preserve">  </w:t>
      </w:r>
      <w:r>
        <w:rPr>
          <w:rFonts w:ascii="Times New Roman" w:eastAsia="Times New Roman" w:hAnsi="Times New Roman"/>
          <w:b/>
          <w:noProof/>
          <w:sz w:val="18"/>
          <w:szCs w:val="20"/>
        </w:rPr>
        <w:drawing>
          <wp:inline distT="0" distB="0" distL="0" distR="0" wp14:anchorId="6EB29375" wp14:editId="53CFE9F0">
            <wp:extent cx="819983" cy="676275"/>
            <wp:effectExtent l="0" t="0" r="0" b="0"/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8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</w:rPr>
        <w:t xml:space="preserve">   </w:t>
      </w:r>
      <w:r>
        <w:rPr>
          <w:rFonts w:ascii="Times New Roman" w:hAnsi="Times New Roman"/>
          <w:b/>
          <w:noProof/>
          <w:sz w:val="18"/>
          <w:szCs w:val="23"/>
        </w:rPr>
        <w:drawing>
          <wp:inline distT="0" distB="0" distL="0" distR="0" wp14:anchorId="6A4E6E88" wp14:editId="5DF34925">
            <wp:extent cx="2343150" cy="571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99" w:rsidRPr="00414BFF" w:rsidRDefault="00E94899" w:rsidP="00E94899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>ISTITUTO COMPRENSIVO “G. CALÒ”</w:t>
      </w:r>
    </w:p>
    <w:p w:rsidR="00E94899" w:rsidRPr="00414BFF" w:rsidRDefault="00E94899" w:rsidP="00E94899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>V.le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M.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UNGHERIA,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86 - 74013 GINOSA (TA)</w:t>
      </w:r>
    </w:p>
    <w:p w:rsidR="00E94899" w:rsidRPr="00414BFF" w:rsidRDefault="00E94899" w:rsidP="00E94899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w w:val="95"/>
          <w:sz w:val="16"/>
          <w:szCs w:val="16"/>
          <w:u w:val="single"/>
        </w:rPr>
      </w:pPr>
      <w:r w:rsidRPr="00414BF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tel.+390998245663- </w:t>
      </w:r>
      <w:r w:rsidRPr="00414BFF">
        <w:rPr>
          <w:rFonts w:ascii="Times New Roman" w:hAnsi="Times New Roman" w:cs="Times New Roman"/>
          <w:w w:val="95"/>
          <w:sz w:val="16"/>
          <w:szCs w:val="16"/>
        </w:rPr>
        <w:t xml:space="preserve">E-mail: </w:t>
      </w:r>
      <w:hyperlink r:id="rId9">
        <w:r w:rsidRPr="00414BFF">
          <w:rPr>
            <w:rFonts w:ascii="Times New Roman" w:hAnsi="Times New Roman" w:cs="Times New Roman"/>
            <w:w w:val="95"/>
            <w:sz w:val="16"/>
            <w:szCs w:val="16"/>
            <w:u w:val="single"/>
          </w:rPr>
          <w:t>TAIC82600L@istruzione.it</w:t>
        </w:r>
      </w:hyperlink>
      <w:r>
        <w:rPr>
          <w:rFonts w:ascii="Times New Roman" w:hAnsi="Times New Roman" w:cs="Times New Roman"/>
          <w:w w:val="95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w w:val="95"/>
          <w:sz w:val="16"/>
          <w:szCs w:val="16"/>
        </w:rPr>
        <w:t xml:space="preserve">– PEC: </w:t>
      </w:r>
      <w:hyperlink r:id="rId10">
        <w:r w:rsidRPr="00414BFF">
          <w:rPr>
            <w:rFonts w:ascii="Times New Roman" w:hAnsi="Times New Roman" w:cs="Times New Roman"/>
            <w:w w:val="95"/>
            <w:sz w:val="16"/>
            <w:szCs w:val="16"/>
            <w:u w:val="single"/>
          </w:rPr>
          <w:t>TAIC82600L@pec.istruzione.it</w:t>
        </w:r>
      </w:hyperlink>
      <w:bookmarkStart w:id="0" w:name="_GoBack"/>
      <w:bookmarkEnd w:id="0"/>
      <w:r>
        <w:rPr>
          <w:rFonts w:ascii="Times New Roman" w:hAnsi="Times New Roman" w:cs="Times New Roman"/>
          <w:w w:val="95"/>
          <w:sz w:val="16"/>
          <w:szCs w:val="16"/>
          <w:u w:val="single"/>
        </w:rPr>
        <w:t xml:space="preserve"> </w:t>
      </w:r>
    </w:p>
    <w:p w:rsidR="00E94899" w:rsidRPr="00414BFF" w:rsidRDefault="00E94899" w:rsidP="00E94899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 xml:space="preserve">Sito web: </w:t>
      </w:r>
      <w:hyperlink w:history="1">
        <w:r w:rsidRPr="003E6BC1">
          <w:rPr>
            <w:rStyle w:val="Collegamentoipertestuale"/>
            <w:rFonts w:ascii="Times New Roman" w:hAnsi="Times New Roman" w:cs="Times New Roman"/>
            <w:sz w:val="16"/>
            <w:szCs w:val="16"/>
          </w:rPr>
          <w:t xml:space="preserve">www.scuolacalo.it </w:t>
        </w:r>
      </w:hyperlink>
      <w:r w:rsidRPr="00414BFF">
        <w:rPr>
          <w:rFonts w:ascii="Times New Roman" w:hAnsi="Times New Roman" w:cs="Times New Roman"/>
          <w:sz w:val="16"/>
          <w:szCs w:val="16"/>
        </w:rPr>
        <w:t>- C.F. 90122060735</w:t>
      </w:r>
    </w:p>
    <w:p w:rsidR="00E94899" w:rsidRDefault="00E94899">
      <w:pPr>
        <w:rPr>
          <w:rFonts w:ascii="Times New Roman" w:hAnsi="Times New Roman" w:cs="Times New Roman"/>
          <w:b/>
        </w:rPr>
      </w:pPr>
    </w:p>
    <w:p w:rsidR="00D4109E" w:rsidRPr="009E3DE5" w:rsidRDefault="009E3D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VERBALE n</w:t>
      </w:r>
      <w:r w:rsidR="00080F6C" w:rsidRPr="009E3DE5">
        <w:rPr>
          <w:rFonts w:ascii="Times New Roman" w:hAnsi="Times New Roman" w:cs="Times New Roman"/>
          <w:b/>
        </w:rPr>
        <w:t>. _______</w:t>
      </w:r>
    </w:p>
    <w:p w:rsidR="00080F6C" w:rsidRDefault="00080F6C" w:rsidP="009E3D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INCONTRO RELATIVO ALL’INTEGRAZIONE DEGLI ALUNNI DIVERSAMENTE ABILI</w:t>
      </w:r>
    </w:p>
    <w:p w:rsidR="00080F6C" w:rsidRDefault="00080F6C" w:rsidP="00080F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Alunno __________________________</w:t>
      </w:r>
    </w:p>
    <w:p w:rsidR="00080F6C" w:rsidRDefault="00080F6C" w:rsidP="00080F6C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Classe  _</w:t>
      </w:r>
      <w:proofErr w:type="gramEnd"/>
      <w:r>
        <w:rPr>
          <w:rFonts w:ascii="Times New Roman" w:hAnsi="Times New Roman" w:cs="Times New Roman"/>
        </w:rPr>
        <w:t>_______ Sez. ______________</w:t>
      </w:r>
    </w:p>
    <w:p w:rsidR="00080F6C" w:rsidRDefault="00080F6C" w:rsidP="00080F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Plesso____________________________</w:t>
      </w:r>
    </w:p>
    <w:p w:rsidR="00080F6C" w:rsidRDefault="00080F6C" w:rsidP="00080F6C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Sede  _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:rsidR="00080F6C" w:rsidRDefault="00080F6C" w:rsidP="00080F6C">
      <w:pPr>
        <w:spacing w:line="240" w:lineRule="auto"/>
        <w:rPr>
          <w:rFonts w:ascii="Times New Roman" w:hAnsi="Times New Roman" w:cs="Times New Roman"/>
        </w:rPr>
      </w:pPr>
    </w:p>
    <w:p w:rsidR="00080F6C" w:rsidRDefault="00080F6C" w:rsidP="00080F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giorno ________ del mese di _____________ dell’anno _____________ alle ore ____________ nei locali della scuola ______________________________dell’Istituto comprensivo “</w:t>
      </w:r>
      <w:r w:rsidR="00E94899">
        <w:rPr>
          <w:rFonts w:ascii="Times New Roman" w:hAnsi="Times New Roman" w:cs="Times New Roman"/>
        </w:rPr>
        <w:t>Calò</w:t>
      </w:r>
      <w:r>
        <w:rPr>
          <w:rFonts w:ascii="Times New Roman" w:hAnsi="Times New Roman" w:cs="Times New Roman"/>
        </w:rPr>
        <w:t>”, ha inizio la riunione del G.L.H.O. con il seguente O.d.G.:</w:t>
      </w:r>
    </w:p>
    <w:p w:rsidR="00080F6C" w:rsidRDefault="00080F6C" w:rsidP="00080F6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517BF1">
        <w:rPr>
          <w:rFonts w:ascii="Times New Roman" w:hAnsi="Times New Roman" w:cs="Times New Roman"/>
        </w:rPr>
        <w:t>__________</w:t>
      </w:r>
    </w:p>
    <w:p w:rsidR="00080F6C" w:rsidRDefault="00080F6C" w:rsidP="00080F6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517BF1">
        <w:rPr>
          <w:rFonts w:ascii="Times New Roman" w:hAnsi="Times New Roman" w:cs="Times New Roman"/>
        </w:rPr>
        <w:t>__________</w:t>
      </w:r>
    </w:p>
    <w:p w:rsidR="00080F6C" w:rsidRDefault="00080F6C" w:rsidP="00080F6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517BF1">
        <w:rPr>
          <w:rFonts w:ascii="Times New Roman" w:hAnsi="Times New Roman" w:cs="Times New Roman"/>
        </w:rPr>
        <w:t>__________</w:t>
      </w:r>
    </w:p>
    <w:p w:rsidR="00080F6C" w:rsidRDefault="00080F6C" w:rsidP="00080F6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517BF1">
        <w:rPr>
          <w:rFonts w:ascii="Times New Roman" w:hAnsi="Times New Roman" w:cs="Times New Roman"/>
        </w:rPr>
        <w:t>__________</w:t>
      </w:r>
    </w:p>
    <w:p w:rsidR="00080F6C" w:rsidRPr="009E3DE5" w:rsidRDefault="00080F6C" w:rsidP="00517BF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E3DE5">
        <w:rPr>
          <w:rFonts w:ascii="Times New Roman" w:hAnsi="Times New Roman" w:cs="Times New Roman"/>
          <w:b/>
          <w:u w:val="single"/>
        </w:rPr>
        <w:t>S</w:t>
      </w:r>
      <w:r w:rsidR="00517BF1" w:rsidRPr="009E3DE5">
        <w:rPr>
          <w:rFonts w:ascii="Times New Roman" w:hAnsi="Times New Roman" w:cs="Times New Roman"/>
          <w:b/>
          <w:u w:val="single"/>
        </w:rPr>
        <w:t>ono presenti:</w:t>
      </w:r>
    </w:p>
    <w:p w:rsidR="00517BF1" w:rsidRDefault="00517BF1" w:rsidP="00517BF1">
      <w:pPr>
        <w:spacing w:line="240" w:lineRule="auto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Docenti</w:t>
      </w:r>
      <w:r>
        <w:rPr>
          <w:rFonts w:ascii="Times New Roman" w:hAnsi="Times New Roman" w:cs="Times New Roman"/>
        </w:rPr>
        <w:t xml:space="preserve"> __________________________________                       ________________________________________</w:t>
      </w:r>
    </w:p>
    <w:p w:rsidR="00517BF1" w:rsidRDefault="00517BF1" w:rsidP="00517B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                      ________________________________________</w:t>
      </w:r>
    </w:p>
    <w:p w:rsidR="00517BF1" w:rsidRPr="00517BF1" w:rsidRDefault="00517BF1" w:rsidP="00517B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                      ________________________________________</w:t>
      </w:r>
    </w:p>
    <w:p w:rsidR="00262BC3" w:rsidRDefault="00517BF1" w:rsidP="00262BC3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Operatori  </w:t>
      </w:r>
      <w:r w:rsidR="00262BC3">
        <w:rPr>
          <w:rFonts w:ascii="Times New Roman" w:hAnsi="Times New Roman" w:cs="Times New Roman"/>
        </w:rPr>
        <w:t>Equipe</w:t>
      </w:r>
      <w:proofErr w:type="gramEnd"/>
      <w:r w:rsidR="00262BC3">
        <w:rPr>
          <w:rFonts w:ascii="Times New Roman" w:hAnsi="Times New Roman" w:cs="Times New Roman"/>
        </w:rPr>
        <w:t xml:space="preserve"> Terapeutico-riabilitativa __________________________________________________________</w:t>
      </w:r>
    </w:p>
    <w:p w:rsidR="00262BC3" w:rsidRDefault="00262BC3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_________________________________________________________</w:t>
      </w:r>
    </w:p>
    <w:p w:rsidR="00262BC3" w:rsidRDefault="00262BC3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_________________________________________________________</w:t>
      </w:r>
    </w:p>
    <w:p w:rsidR="00262BC3" w:rsidRDefault="00262BC3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Operatori Assistenza Specialistica    _______________________________________________________________</w:t>
      </w:r>
    </w:p>
    <w:p w:rsidR="00262BC3" w:rsidRDefault="00262BC3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_______________________________________________________________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Operatori ________________________________________________________________________________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________________________________________________________________________________</w:t>
      </w:r>
    </w:p>
    <w:p w:rsidR="00262BC3" w:rsidRDefault="00262BC3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Genitori _____________________________________________________________________________________</w:t>
      </w:r>
    </w:p>
    <w:p w:rsidR="00262BC3" w:rsidRDefault="00262BC3" w:rsidP="00262BC3">
      <w:pPr>
        <w:spacing w:line="240" w:lineRule="auto"/>
        <w:rPr>
          <w:rFonts w:ascii="Times New Roman" w:hAnsi="Times New Roman" w:cs="Times New Roman"/>
        </w:rPr>
      </w:pPr>
      <w:r w:rsidRPr="009E3DE5">
        <w:rPr>
          <w:rFonts w:ascii="Times New Roman" w:hAnsi="Times New Roman" w:cs="Times New Roman"/>
          <w:b/>
          <w:u w:val="single"/>
        </w:rPr>
        <w:t xml:space="preserve">Risultano </w:t>
      </w:r>
      <w:proofErr w:type="gramStart"/>
      <w:r w:rsidRPr="009E3DE5">
        <w:rPr>
          <w:rFonts w:ascii="Times New Roman" w:hAnsi="Times New Roman" w:cs="Times New Roman"/>
          <w:b/>
          <w:u w:val="single"/>
        </w:rPr>
        <w:t>assenti</w:t>
      </w:r>
      <w:r w:rsidRPr="009E3DE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  <w:r w:rsidR="009E3DE5">
        <w:rPr>
          <w:rFonts w:ascii="Times New Roman" w:hAnsi="Times New Roman" w:cs="Times New Roman"/>
        </w:rPr>
        <w:t>_______________</w:t>
      </w:r>
    </w:p>
    <w:p w:rsidR="00262BC3" w:rsidRDefault="009E3DE5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_____________________________________________________________________________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  <w:r w:rsidRPr="009E3DE5">
        <w:rPr>
          <w:rFonts w:ascii="Times New Roman" w:hAnsi="Times New Roman" w:cs="Times New Roman"/>
          <w:b/>
        </w:rPr>
        <w:t>Contenuti dell’Incontro</w:t>
      </w:r>
      <w:r>
        <w:rPr>
          <w:rFonts w:ascii="Times New Roman" w:hAnsi="Times New Roman" w:cs="Times New Roman"/>
        </w:rPr>
        <w:t>:</w:t>
      </w:r>
      <w:r w:rsidR="00262BC3">
        <w:rPr>
          <w:rFonts w:ascii="Times New Roman" w:hAnsi="Times New Roman" w:cs="Times New Roman"/>
        </w:rPr>
        <w:t xml:space="preserve">  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riunione termina alle ore ____________________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Segretario verbalizzante                                                                                              Il Presidente</w:t>
      </w:r>
    </w:p>
    <w:p w:rsidR="009E3DE5" w:rsidRDefault="009E3DE5" w:rsidP="00262BC3">
      <w:pPr>
        <w:spacing w:line="240" w:lineRule="auto"/>
        <w:rPr>
          <w:rFonts w:ascii="Times New Roman" w:hAnsi="Times New Roman" w:cs="Times New Roman"/>
        </w:rPr>
      </w:pPr>
    </w:p>
    <w:p w:rsidR="00080F6C" w:rsidRPr="00080F6C" w:rsidRDefault="009E3DE5" w:rsidP="00E94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262BC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E94899">
        <w:rPr>
          <w:rFonts w:ascii="Times New Roman" w:hAnsi="Times New Roman" w:cs="Times New Roman"/>
        </w:rPr>
        <w:t xml:space="preserve">  _____________________________</w:t>
      </w:r>
    </w:p>
    <w:sectPr w:rsidR="00080F6C" w:rsidRPr="00080F6C" w:rsidSect="00E94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F17C1"/>
    <w:multiLevelType w:val="hybridMultilevel"/>
    <w:tmpl w:val="E4B0B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0F6C"/>
    <w:rsid w:val="00080F6C"/>
    <w:rsid w:val="00262BC3"/>
    <w:rsid w:val="00517BF1"/>
    <w:rsid w:val="009E3DE5"/>
    <w:rsid w:val="00B01395"/>
    <w:rsid w:val="00D4109E"/>
    <w:rsid w:val="00E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5376"/>
  <w15:docId w15:val="{17CA91E2-8C54-4080-8FBF-2E7BB46E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4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4</cp:revision>
  <dcterms:created xsi:type="dcterms:W3CDTF">2014-11-09T21:08:00Z</dcterms:created>
  <dcterms:modified xsi:type="dcterms:W3CDTF">2018-10-29T18:59:00Z</dcterms:modified>
</cp:coreProperties>
</file>